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D6" w:rsidRDefault="00E419B0"/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9212"/>
      </w:tblGrid>
      <w:tr w:rsidR="00B54C8A" w:rsidTr="00656407">
        <w:tc>
          <w:tcPr>
            <w:tcW w:w="9212" w:type="dxa"/>
            <w:shd w:val="clear" w:color="auto" w:fill="8DB3E2" w:themeFill="text2" w:themeFillTint="66"/>
          </w:tcPr>
          <w:p w:rsidR="00B54C8A" w:rsidRPr="00A256E0" w:rsidRDefault="00B54C8A" w:rsidP="00656407">
            <w:pPr>
              <w:jc w:val="center"/>
              <w:rPr>
                <w:b/>
              </w:rPr>
            </w:pPr>
            <w:r w:rsidRPr="00A256E0">
              <w:rPr>
                <w:b/>
              </w:rPr>
              <w:t>POWIATOWY URZĄD PRACY W STRZELINIE</w:t>
            </w:r>
            <w:r>
              <w:rPr>
                <w:b/>
              </w:rPr>
              <w:t xml:space="preserve"> – DOBRE PRAKTYKI</w:t>
            </w:r>
          </w:p>
        </w:tc>
      </w:tr>
      <w:tr w:rsidR="00B54C8A" w:rsidTr="00656407">
        <w:tc>
          <w:tcPr>
            <w:tcW w:w="9212" w:type="dxa"/>
            <w:shd w:val="clear" w:color="auto" w:fill="DBE5F1" w:themeFill="accent1" w:themeFillTint="33"/>
          </w:tcPr>
          <w:p w:rsidR="00B54C8A" w:rsidRDefault="00B54C8A" w:rsidP="00D97F9D">
            <w:pPr>
              <w:spacing w:before="240" w:beforeAutospacing="0" w:after="240" w:afterAutospacing="0" w:line="276" w:lineRule="auto"/>
              <w:ind w:right="57"/>
              <w:contextualSpacing/>
              <w:jc w:val="both"/>
              <w:rPr>
                <w:sz w:val="20"/>
                <w:szCs w:val="20"/>
              </w:rPr>
            </w:pPr>
          </w:p>
          <w:p w:rsidR="00E93C8A" w:rsidRPr="002E51A6" w:rsidRDefault="00E93C8A" w:rsidP="00D97F9D">
            <w:pPr>
              <w:spacing w:before="240" w:beforeAutospacing="0" w:after="240" w:afterAutospacing="0" w:line="276" w:lineRule="auto"/>
              <w:ind w:right="57"/>
              <w:contextualSpacing/>
              <w:jc w:val="both"/>
              <w:rPr>
                <w:sz w:val="20"/>
                <w:szCs w:val="20"/>
              </w:rPr>
            </w:pPr>
          </w:p>
          <w:p w:rsidR="00074C0F" w:rsidRPr="002E51A6" w:rsidRDefault="00074C0F" w:rsidP="00074C0F">
            <w:pPr>
              <w:spacing w:before="240" w:beforeAutospacing="0" w:after="24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419B0">
              <w:rPr>
                <w:sz w:val="20"/>
                <w:szCs w:val="20"/>
              </w:rPr>
              <w:t>Od 2009 r. Powiatowy</w:t>
            </w:r>
            <w:r w:rsidRPr="002E51A6">
              <w:rPr>
                <w:sz w:val="20"/>
                <w:szCs w:val="20"/>
              </w:rPr>
              <w:t xml:space="preserve"> Urząd </w:t>
            </w:r>
            <w:r w:rsidR="00E419B0">
              <w:rPr>
                <w:sz w:val="20"/>
                <w:szCs w:val="20"/>
              </w:rPr>
              <w:t xml:space="preserve">Pracy w Strzelinie </w:t>
            </w:r>
            <w:r w:rsidRPr="002E51A6">
              <w:rPr>
                <w:sz w:val="20"/>
                <w:szCs w:val="20"/>
              </w:rPr>
              <w:t xml:space="preserve">wydaje </w:t>
            </w:r>
            <w:r w:rsidRPr="002E51A6">
              <w:rPr>
                <w:b/>
                <w:sz w:val="20"/>
                <w:szCs w:val="20"/>
              </w:rPr>
              <w:t>Kwartalnik „Strzeliński Rynek Pracy”</w:t>
            </w:r>
            <w:r w:rsidRPr="002E51A6">
              <w:rPr>
                <w:sz w:val="20"/>
                <w:szCs w:val="20"/>
              </w:rPr>
              <w:t>. Opracowanie skierowane jest do osób bezrobotnych, poszukujących pracy, pracodawców oraz mieszkańców Powiatu</w:t>
            </w:r>
            <w:r w:rsidR="00E419B0">
              <w:rPr>
                <w:sz w:val="20"/>
                <w:szCs w:val="20"/>
              </w:rPr>
              <w:t xml:space="preserve"> </w:t>
            </w:r>
            <w:r w:rsidRPr="002E51A6">
              <w:rPr>
                <w:sz w:val="20"/>
                <w:szCs w:val="20"/>
              </w:rPr>
              <w:t>Strzelińskiego.</w:t>
            </w:r>
            <w:r w:rsidR="00E419B0">
              <w:rPr>
                <w:sz w:val="20"/>
                <w:szCs w:val="20"/>
              </w:rPr>
              <w:t xml:space="preserve"> </w:t>
            </w:r>
            <w:r w:rsidRPr="002E51A6">
              <w:rPr>
                <w:sz w:val="20"/>
                <w:szCs w:val="20"/>
              </w:rPr>
              <w:t>W kwartalniku zamieszczane są bieżące informacje na temat działalności PUP, świadczonych usług, realizowanych programów, dobrych praktyk w zakresie dotacji na działalność gospodarczą i doposażenie miejsca pracy.</w:t>
            </w:r>
          </w:p>
          <w:p w:rsidR="00B54C8A" w:rsidRPr="007D26C6" w:rsidRDefault="00B54C8A" w:rsidP="00074C0F">
            <w:pPr>
              <w:spacing w:before="240" w:beforeAutospacing="0" w:after="24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54C8A" w:rsidTr="00656407">
        <w:tc>
          <w:tcPr>
            <w:tcW w:w="9212" w:type="dxa"/>
            <w:shd w:val="clear" w:color="auto" w:fill="8DB3E2" w:themeFill="text2" w:themeFillTint="66"/>
          </w:tcPr>
          <w:p w:rsidR="00B54C8A" w:rsidRPr="00C66E40" w:rsidRDefault="00B54C8A" w:rsidP="00656407">
            <w:pPr>
              <w:spacing w:beforeAutospacing="0" w:afterAutospacing="0"/>
              <w:rPr>
                <w:b/>
                <w:sz w:val="20"/>
                <w:szCs w:val="20"/>
              </w:rPr>
            </w:pPr>
            <w:r w:rsidRPr="00C66E40">
              <w:rPr>
                <w:b/>
                <w:sz w:val="20"/>
                <w:szCs w:val="20"/>
              </w:rPr>
              <w:t>KONTAKT:</w:t>
            </w:r>
          </w:p>
          <w:p w:rsidR="00B54C8A" w:rsidRPr="00C66E40" w:rsidRDefault="00B54C8A" w:rsidP="00656407">
            <w:pPr>
              <w:spacing w:beforeAutospacing="0" w:afterAutospacing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C66E40">
              <w:rPr>
                <w:b/>
                <w:noProof/>
                <w:sz w:val="20"/>
                <w:szCs w:val="20"/>
                <w:lang w:eastAsia="pl-PL"/>
              </w:rPr>
              <w:t>Powiatowy Urząd Pracy w Strzelinie</w:t>
            </w:r>
          </w:p>
          <w:p w:rsidR="00B54C8A" w:rsidRPr="00C66E40" w:rsidRDefault="00B54C8A" w:rsidP="00656407">
            <w:pPr>
              <w:spacing w:beforeAutospacing="0" w:afterAutospacing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C66E40">
              <w:rPr>
                <w:b/>
                <w:noProof/>
                <w:sz w:val="20"/>
                <w:szCs w:val="20"/>
                <w:lang w:eastAsia="pl-PL"/>
              </w:rPr>
              <w:t>Centrum Aktywizacji Zawodowej</w:t>
            </w:r>
          </w:p>
          <w:p w:rsidR="00B54C8A" w:rsidRPr="00C66E40" w:rsidRDefault="00B54C8A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ul. Kamienna 10</w:t>
            </w:r>
          </w:p>
          <w:p w:rsidR="00B54C8A" w:rsidRPr="00C66E40" w:rsidRDefault="00B54C8A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57-100 Strzelin</w:t>
            </w:r>
          </w:p>
          <w:p w:rsidR="00B54C8A" w:rsidRPr="00B5124E" w:rsidRDefault="00B54C8A" w:rsidP="00656407">
            <w:pPr>
              <w:spacing w:beforeAutospacing="0" w:afterAutospacing="0"/>
              <w:jc w:val="both"/>
              <w:rPr>
                <w:noProof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tel. 71/39 21 981</w:t>
            </w:r>
          </w:p>
        </w:tc>
      </w:tr>
    </w:tbl>
    <w:p w:rsidR="00B54C8A" w:rsidRDefault="00B54C8A"/>
    <w:sectPr w:rsidR="00B54C8A" w:rsidSect="005D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B54C8A"/>
    <w:rsid w:val="00074C0F"/>
    <w:rsid w:val="002C228C"/>
    <w:rsid w:val="003F0E6D"/>
    <w:rsid w:val="005D6422"/>
    <w:rsid w:val="00606256"/>
    <w:rsid w:val="0098737E"/>
    <w:rsid w:val="00B54C8A"/>
    <w:rsid w:val="00BB3925"/>
    <w:rsid w:val="00D97F9D"/>
    <w:rsid w:val="00E419B0"/>
    <w:rsid w:val="00E93C8A"/>
    <w:rsid w:val="00E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C8A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C8A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beatahadas</dc:creator>
  <cp:keywords/>
  <dc:description/>
  <cp:lastModifiedBy>beatahadas</cp:lastModifiedBy>
  <cp:revision>6</cp:revision>
  <cp:lastPrinted>2013-09-04T08:54:00Z</cp:lastPrinted>
  <dcterms:created xsi:type="dcterms:W3CDTF">2013-08-29T08:24:00Z</dcterms:created>
  <dcterms:modified xsi:type="dcterms:W3CDTF">2013-09-04T08:55:00Z</dcterms:modified>
</cp:coreProperties>
</file>