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5D47E3" w:rsidTr="0009788B">
        <w:tc>
          <w:tcPr>
            <w:tcW w:w="9212" w:type="dxa"/>
            <w:shd w:val="clear" w:color="auto" w:fill="8DB3E2" w:themeFill="text2" w:themeFillTint="66"/>
          </w:tcPr>
          <w:p w:rsidR="005D47E3" w:rsidRPr="00A256E0" w:rsidRDefault="005D47E3" w:rsidP="0009788B">
            <w:pPr>
              <w:jc w:val="center"/>
              <w:rPr>
                <w:b/>
              </w:rPr>
            </w:pPr>
            <w:r w:rsidRPr="00A256E0">
              <w:rPr>
                <w:b/>
              </w:rPr>
              <w:t>POWIATOWY URZĄD PRACY W STRZELINIE</w:t>
            </w:r>
            <w:r>
              <w:rPr>
                <w:b/>
              </w:rPr>
              <w:t xml:space="preserve"> – DOBRE PRAKTYKI</w:t>
            </w:r>
          </w:p>
        </w:tc>
      </w:tr>
      <w:tr w:rsidR="005D47E3" w:rsidTr="0009788B">
        <w:tc>
          <w:tcPr>
            <w:tcW w:w="9212" w:type="dxa"/>
            <w:shd w:val="clear" w:color="auto" w:fill="DBE5F1" w:themeFill="accent1" w:themeFillTint="33"/>
          </w:tcPr>
          <w:p w:rsidR="005D47E3" w:rsidRPr="004C624B" w:rsidRDefault="005D47E3" w:rsidP="004C624B">
            <w:pPr>
              <w:spacing w:before="240" w:beforeAutospacing="0" w:after="240" w:afterAutospacing="0" w:line="276" w:lineRule="auto"/>
              <w:ind w:left="57" w:right="57"/>
              <w:jc w:val="both"/>
              <w:rPr>
                <w:b/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 xml:space="preserve">          </w:t>
            </w:r>
            <w:r w:rsidR="004C624B" w:rsidRPr="004C624B">
              <w:rPr>
                <w:sz w:val="20"/>
                <w:szCs w:val="20"/>
              </w:rPr>
              <w:t xml:space="preserve">PUP w Strzelinie realizuje </w:t>
            </w:r>
            <w:r w:rsidRPr="004C624B">
              <w:rPr>
                <w:sz w:val="20"/>
                <w:szCs w:val="20"/>
              </w:rPr>
              <w:t>projekty konkursowe współfinansowane ze środków Unii Europejskiej w ramach Europejskiego Funduszu Społecznego:</w:t>
            </w:r>
            <w:r w:rsidRPr="004C624B">
              <w:rPr>
                <w:b/>
                <w:sz w:val="20"/>
                <w:szCs w:val="20"/>
              </w:rPr>
              <w:t xml:space="preserve"> </w:t>
            </w:r>
          </w:p>
          <w:p w:rsidR="005D47E3" w:rsidRPr="004C624B" w:rsidRDefault="005D47E3" w:rsidP="004C62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b/>
                <w:sz w:val="20"/>
                <w:szCs w:val="20"/>
              </w:rPr>
              <w:t>- „Profesjonalny pośrednik pracy II”</w:t>
            </w:r>
            <w:r w:rsidRPr="004C624B">
              <w:rPr>
                <w:sz w:val="20"/>
                <w:szCs w:val="20"/>
              </w:rPr>
              <w:t xml:space="preserve"> w ramach Podziałania 6.1.2 Programu Operacyjnego Kapitał Ludzki (2 edycja), który jest realizowany od 01.05.2011 r. do 31.12.2013 r. Projekt przewiduje kontynuację zatrudnienia 2 pośredników pracy biorących udział w projekcie w latach 2009-2011. Dodatkowo zatrudniony został nowy pośrednik pracy (osoba już pracująca w PUP ale nie na stanowisku kluczowym). Dzięki środkom EFS możliwe będzie finansowanie wynagrodzenia  i wyposażenia stanowisk 3 pośredników pracy oraz studiów 2 pracowników. Projekt ma na celu przede wszystkim wsparcie pośredników pracy, których działania - jako kluczowych pracowników PSZ, w dużym stopniu decydują o skutecznej aktywizacji bezrobotnych. Pośrednik pracy jest jednym z pierwszych pracowników Urzędu, z którym kontaktuje się bezrobotny i od którego zależy nawiązanie kontaktu z tą osobą, ustalenie jej potencjału i deficytów, dobór odpowiednich instrumentów do potrzeb danej osoby oraz zaproponowanie jej odpowiedniej oferty pracy lub innej adekwatnej formy wsparcia.</w:t>
            </w:r>
          </w:p>
          <w:p w:rsidR="00C81B4F" w:rsidRPr="004C624B" w:rsidRDefault="00C81B4F" w:rsidP="008D3A94">
            <w:pPr>
              <w:spacing w:before="0" w:beforeAutospacing="0" w:after="240" w:afterAutospacing="0" w:line="276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4C624B">
              <w:rPr>
                <w:b/>
                <w:bCs/>
                <w:sz w:val="20"/>
                <w:szCs w:val="20"/>
              </w:rPr>
              <w:t>-"</w:t>
            </w:r>
            <w:proofErr w:type="spellStart"/>
            <w:r w:rsidRPr="004C624B">
              <w:rPr>
                <w:b/>
                <w:bCs/>
                <w:sz w:val="20"/>
                <w:szCs w:val="20"/>
              </w:rPr>
              <w:t>Danke</w:t>
            </w:r>
            <w:proofErr w:type="spellEnd"/>
            <w:r w:rsidRPr="004C624B">
              <w:rPr>
                <w:b/>
                <w:bCs/>
                <w:sz w:val="20"/>
                <w:szCs w:val="20"/>
              </w:rPr>
              <w:t xml:space="preserve">! </w:t>
            </w:r>
            <w:proofErr w:type="spellStart"/>
            <w:r w:rsidRPr="004C624B">
              <w:rPr>
                <w:b/>
                <w:bCs/>
                <w:sz w:val="20"/>
                <w:szCs w:val="20"/>
              </w:rPr>
              <w:t>Thank</w:t>
            </w:r>
            <w:proofErr w:type="spellEnd"/>
            <w:r w:rsidRPr="004C62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624B">
              <w:rPr>
                <w:b/>
                <w:bCs/>
                <w:sz w:val="20"/>
                <w:szCs w:val="20"/>
              </w:rPr>
              <w:t>you</w:t>
            </w:r>
            <w:proofErr w:type="spellEnd"/>
            <w:r w:rsidRPr="004C624B">
              <w:rPr>
                <w:b/>
                <w:bCs/>
                <w:sz w:val="20"/>
                <w:szCs w:val="20"/>
              </w:rPr>
              <w:t xml:space="preserve">! - Tak rozumiem" </w:t>
            </w:r>
            <w:r w:rsidRPr="004C624B">
              <w:rPr>
                <w:sz w:val="20"/>
                <w:szCs w:val="20"/>
              </w:rPr>
              <w:t xml:space="preserve">w ramach Priorytetu IX. Rozwój wykształcenia i kompetencji </w:t>
            </w:r>
            <w:r w:rsidRPr="004C624B">
              <w:rPr>
                <w:sz w:val="20"/>
                <w:szCs w:val="20"/>
              </w:rPr>
              <w:br/>
              <w:t xml:space="preserve">w regionach, Działanie 9.6. Upowszechnianie uczenia się dorosłych, </w:t>
            </w:r>
            <w:proofErr w:type="spellStart"/>
            <w:r w:rsidRPr="004C624B">
              <w:rPr>
                <w:sz w:val="20"/>
                <w:szCs w:val="20"/>
              </w:rPr>
              <w:t>Poddziałanie</w:t>
            </w:r>
            <w:proofErr w:type="spellEnd"/>
            <w:r w:rsidRPr="004C624B">
              <w:rPr>
                <w:sz w:val="20"/>
                <w:szCs w:val="20"/>
              </w:rPr>
              <w:t xml:space="preserve"> 9.6.2. Podwyższanie kompetencji osób dorosłych w zakresie ICT i znajomości języków obcych. W ramach projektu</w:t>
            </w:r>
            <w:r w:rsidRPr="004C624B">
              <w:rPr>
                <w:b/>
                <w:bCs/>
                <w:sz w:val="20"/>
                <w:szCs w:val="20"/>
              </w:rPr>
              <w:t xml:space="preserve"> </w:t>
            </w:r>
            <w:r w:rsidR="008D3A94">
              <w:rPr>
                <w:sz w:val="20"/>
                <w:szCs w:val="20"/>
              </w:rPr>
              <w:t>do 30.11.2014 </w:t>
            </w:r>
            <w:r w:rsidRPr="004C624B">
              <w:rPr>
                <w:sz w:val="20"/>
                <w:szCs w:val="20"/>
              </w:rPr>
              <w:t xml:space="preserve">r. zostanie przeprowadzone szkolenie dla 24 osób bezrobotnych i poszukujących pracy </w:t>
            </w:r>
            <w:r w:rsidRPr="004C624B">
              <w:rPr>
                <w:sz w:val="20"/>
                <w:szCs w:val="20"/>
              </w:rPr>
              <w:br/>
              <w:t xml:space="preserve">z zakresu języka angielskiego i niemieckiego zakończone egzaminem i wydaniem certyfikatu potwierdzającego zdobycie poziomu biegłości językowej </w:t>
            </w:r>
            <w:r w:rsidRPr="004C624B">
              <w:rPr>
                <w:bCs/>
                <w:sz w:val="20"/>
                <w:szCs w:val="20"/>
              </w:rPr>
              <w:t xml:space="preserve">na pełnym poziomie A (A1 + A2) zgodnie </w:t>
            </w:r>
            <w:r w:rsidRPr="004C624B">
              <w:rPr>
                <w:bCs/>
                <w:sz w:val="20"/>
                <w:szCs w:val="20"/>
              </w:rPr>
              <w:br/>
              <w:t>z Europejskim Systemem Opisu Kształcenia Językowego.</w:t>
            </w:r>
          </w:p>
          <w:p w:rsidR="005D47E3" w:rsidRPr="004C624B" w:rsidRDefault="004C624B" w:rsidP="004C624B">
            <w:pPr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7E3" w:rsidRPr="004C624B">
              <w:rPr>
                <w:sz w:val="20"/>
                <w:szCs w:val="20"/>
              </w:rPr>
              <w:t>Cele projektu:</w:t>
            </w:r>
          </w:p>
          <w:p w:rsidR="005D47E3" w:rsidRPr="004C624B" w:rsidRDefault="005D47E3" w:rsidP="004C624B">
            <w:pPr>
              <w:widowControl w:val="0"/>
              <w:numPr>
                <w:ilvl w:val="0"/>
                <w:numId w:val="1"/>
              </w:numPr>
              <w:suppressAutoHyphens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 xml:space="preserve">Zwiększenie poziomu kompetencji w zakresie znajomości języka ang. i </w:t>
            </w:r>
            <w:proofErr w:type="spellStart"/>
            <w:r w:rsidRPr="004C624B">
              <w:rPr>
                <w:sz w:val="20"/>
                <w:szCs w:val="20"/>
              </w:rPr>
              <w:t>niem</w:t>
            </w:r>
            <w:proofErr w:type="spellEnd"/>
            <w:r w:rsidRPr="004C624B">
              <w:rPr>
                <w:sz w:val="20"/>
                <w:szCs w:val="20"/>
              </w:rPr>
              <w:t>. u 24 osób.</w:t>
            </w:r>
          </w:p>
          <w:p w:rsidR="005D47E3" w:rsidRPr="004C624B" w:rsidRDefault="005D47E3" w:rsidP="008D3A94">
            <w:pPr>
              <w:widowControl w:val="0"/>
              <w:numPr>
                <w:ilvl w:val="0"/>
                <w:numId w:val="1"/>
              </w:numPr>
              <w:suppressAutoHyphens/>
              <w:spacing w:before="0" w:beforeAutospacing="0" w:after="240" w:afterAutospacing="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Zwiększenie motywacji do podnoszenia kwalifikacji i uczenia się przez całe życie (propagowanie idei kształcenia ustawicznego).</w:t>
            </w:r>
          </w:p>
          <w:p w:rsidR="005D47E3" w:rsidRPr="004C624B" w:rsidRDefault="005D47E3" w:rsidP="004C624B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Projekt adresowany jest do 24 osób bezrobotnych lub poszukujących pracy, które: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ukończyły 50 rok życia lub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posiadają wykształcenie co najwyżej średnie lub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pozostają bez zatrudnienia przez okres ostatnich 6 miesięcy.</w:t>
            </w:r>
          </w:p>
          <w:p w:rsidR="005D47E3" w:rsidRPr="004C624B" w:rsidRDefault="005D47E3" w:rsidP="004C624B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W ramach projektu uczestniczkom i uczestnikom PUP Strzelin oferuje: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warsztaty motywacyjne z doradcą zawodowym,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szkolenie z zakresu języka angielskiego lub niemieckiego – 4 godz. tygodniowo,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przygotowanie do egzaminu potwierdzającego znajomość języka na poziomie A zgodnie                           z Europejskim Systemem Opisu Kształcenia Językowego,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opłacenie kosztu egzaminu i certyfikatu,</w:t>
            </w:r>
          </w:p>
          <w:p w:rsidR="005D47E3" w:rsidRPr="004C624B" w:rsidRDefault="005D47E3" w:rsidP="004C624B">
            <w:pPr>
              <w:pStyle w:val="Tekstpodstawowy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624B">
              <w:rPr>
                <w:rFonts w:asciiTheme="minorHAnsi" w:hAnsiTheme="minorHAnsi"/>
                <w:sz w:val="20"/>
                <w:szCs w:val="20"/>
              </w:rPr>
              <w:t>podręczniki, ćwiczenia, słowniki, materiały biurowe.</w:t>
            </w:r>
          </w:p>
          <w:p w:rsidR="007C15D3" w:rsidRPr="004C624B" w:rsidRDefault="007C15D3" w:rsidP="004C624B">
            <w:pPr>
              <w:spacing w:after="0" w:afterAutospacing="0" w:line="276" w:lineRule="auto"/>
              <w:ind w:firstLine="708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 xml:space="preserve">Następne przedsięwzięcie to </w:t>
            </w:r>
            <w:r w:rsidRPr="004C624B">
              <w:rPr>
                <w:b/>
                <w:sz w:val="20"/>
                <w:szCs w:val="20"/>
              </w:rPr>
              <w:t xml:space="preserve">„JUNIOR – Program aktywizacji zawodowej absolwentów niepełnosprawnych” </w:t>
            </w:r>
            <w:r w:rsidRPr="004C624B">
              <w:rPr>
                <w:sz w:val="20"/>
                <w:szCs w:val="20"/>
              </w:rPr>
              <w:t xml:space="preserve">adresowany do niepełnosprawnych absolwentów zarejestrowanych w tut. Urzędzie. Na ten cel Powiatowy Urząd Pracy w Strzelinie pozyskał środki z Państwowego Funduszu Rehabilitacji Osób Niepełnosprawnych. 6 osób posiadających orzeczenie </w:t>
            </w:r>
            <w:r w:rsidR="008D3A94">
              <w:rPr>
                <w:sz w:val="20"/>
                <w:szCs w:val="20"/>
              </w:rPr>
              <w:t xml:space="preserve">o </w:t>
            </w:r>
            <w:r w:rsidRPr="004C624B">
              <w:rPr>
                <w:sz w:val="20"/>
                <w:szCs w:val="20"/>
              </w:rPr>
              <w:t>umiarkowanym lub znacznym stopniu niepełnosprawności zostało skierowanych na staż o pracodawców, dla których przewidziano premie. Oprócz stypendium, absolwenci otrzymali świadczenie na rehabilitację zawodową. Dodatkowo uczestnicy programu mogą liczyć na pomoc doradcy zawodowego przez cały okres odbywania stażu, w szczególności w zakresie: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5"/>
              </w:numPr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lastRenderedPageBreak/>
              <w:t>adaptacji w nowym dla stażysty środowisku,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5"/>
              </w:numPr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pełnego zrozumieniu wymagań pracodawcy,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5"/>
              </w:numPr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uzyskania akceptacji współpracowników,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5"/>
              </w:numPr>
              <w:suppressAutoHyphens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radzenia sobie z sytuacjach kryzysowych.</w:t>
            </w:r>
          </w:p>
          <w:p w:rsidR="007C15D3" w:rsidRPr="004C624B" w:rsidRDefault="007C15D3" w:rsidP="004C624B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 xml:space="preserve">W roku 2010 r. powołana została </w:t>
            </w:r>
            <w:r w:rsidRPr="004C624B">
              <w:rPr>
                <w:b/>
                <w:sz w:val="20"/>
                <w:szCs w:val="20"/>
              </w:rPr>
              <w:t xml:space="preserve">Liga Mikro-Przedsiębiorców </w:t>
            </w:r>
            <w:r w:rsidRPr="004C624B">
              <w:rPr>
                <w:sz w:val="20"/>
                <w:szCs w:val="20"/>
              </w:rPr>
              <w:t>zrzeszająca i promująca przedsiębiorców, którzy otrzymali z tut. Urzędu środki na podjęcie działalności gospodarczej, nadal prowadzą działalność oraz wywiązywali się z dotychczasowej współpracy z PUP Strzelin.</w:t>
            </w:r>
          </w:p>
          <w:p w:rsidR="007C15D3" w:rsidRPr="004C624B" w:rsidRDefault="007C15D3" w:rsidP="004C62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Korzyści wynikające z przystąpienia do Ligii Mikro-Przedsiębiorców: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4"/>
              </w:numPr>
              <w:suppressAutoHyphens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bezpłatne umieszczanie reklam w siedzibie Urzędu, linków na stronie www.pupstrzelin.pl oraz w kwartalniku wydawanym przez PUP,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4"/>
              </w:numPr>
              <w:suppressAutoHyphens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bieżące informacje z zakresu aktualnych usług rynku pracy, pośrednictwa, doradztwa zawodowego oraz aktywnych form przeciwdziałania bezrobociu, tj. doposażenie stanowiska pracy, prace interwencyjne, refundacja składki ZUS oraz staże (Przedsiębiorcy zrzeszeni w Lidze mają pierwszeństwo w przyznawaniu subsydiowanych form przeciwdziałania bezrobociu),</w:t>
            </w:r>
          </w:p>
          <w:p w:rsidR="007C15D3" w:rsidRPr="004C624B" w:rsidRDefault="007C15D3" w:rsidP="004C624B">
            <w:pPr>
              <w:widowControl w:val="0"/>
              <w:numPr>
                <w:ilvl w:val="0"/>
                <w:numId w:val="4"/>
              </w:numPr>
              <w:suppressAutoHyphens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udział w przedsięwzięciach, imprezach i spotkaniach organizowanych przez PUP Strzelin.</w:t>
            </w:r>
          </w:p>
          <w:p w:rsidR="007C15D3" w:rsidRPr="004C624B" w:rsidRDefault="007C15D3" w:rsidP="004C624B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 xml:space="preserve">Mieszkańcy powiatu mogą skorzystać z zainicjowanego przez Urząd przedsięwzięcia </w:t>
            </w:r>
            <w:r w:rsidRPr="004C624B">
              <w:rPr>
                <w:b/>
                <w:sz w:val="20"/>
                <w:szCs w:val="20"/>
              </w:rPr>
              <w:t>„Razem oszczędniej – akcja wspólnego dojeżdżania do pracy”.</w:t>
            </w:r>
            <w:r w:rsidRPr="004C624B">
              <w:rPr>
                <w:sz w:val="20"/>
                <w:szCs w:val="20"/>
              </w:rPr>
              <w:t xml:space="preserve"> W miejscu publicznie dostępnym w siedzibie PUP umieszczono deklaracje wspólnego dojeżdżania do pracy oraz skrzynię, w której osoby zainteresowane wspólnym dojeżdżaniem do pracy zostawiają deklaracje - dotyczy to zarówno osób, które posiadają własny środek transportu i chętnie zabiorą ze sobą współtowarzyszy podróży, jak i osób które chętnie dojeżdżałyby do pracy z kimś innym z uwagi na brak własnego środka transportu czy prawa jazdy. Raz w tygodniu skrzynia jest opróżniana przez pracownika PUP, który kontaktuje ze sobą osoby wyrażające wolę dojeżdżania w tym samym kierunku.</w:t>
            </w:r>
          </w:p>
          <w:p w:rsidR="005D47E3" w:rsidRPr="004C624B" w:rsidRDefault="005D47E3" w:rsidP="00785BAB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5D47E3" w:rsidTr="0009788B">
        <w:tc>
          <w:tcPr>
            <w:tcW w:w="9212" w:type="dxa"/>
            <w:shd w:val="clear" w:color="auto" w:fill="8DB3E2" w:themeFill="text2" w:themeFillTint="66"/>
          </w:tcPr>
          <w:p w:rsidR="005D47E3" w:rsidRPr="00C66E40" w:rsidRDefault="005D47E3" w:rsidP="0009788B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C66E40">
              <w:rPr>
                <w:b/>
                <w:sz w:val="20"/>
                <w:szCs w:val="20"/>
              </w:rPr>
              <w:lastRenderedPageBreak/>
              <w:t>KONTAKT:</w:t>
            </w:r>
          </w:p>
          <w:p w:rsidR="005D47E3" w:rsidRPr="00C66E40" w:rsidRDefault="005D47E3" w:rsidP="0009788B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Powiatowy Urząd Pracy w Strzelinie</w:t>
            </w:r>
          </w:p>
          <w:p w:rsidR="005D47E3" w:rsidRPr="00C66E40" w:rsidRDefault="005D47E3" w:rsidP="0009788B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Centrum Aktywizacji Zawodowej</w:t>
            </w:r>
          </w:p>
          <w:p w:rsidR="005D47E3" w:rsidRPr="00C66E40" w:rsidRDefault="005D47E3" w:rsidP="0009788B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ul. Kamienna 10</w:t>
            </w:r>
          </w:p>
          <w:p w:rsidR="005D47E3" w:rsidRPr="00C66E40" w:rsidRDefault="005D47E3" w:rsidP="0009788B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57-100 Strzelin</w:t>
            </w:r>
          </w:p>
          <w:p w:rsidR="005D47E3" w:rsidRPr="00B5124E" w:rsidRDefault="005D47E3" w:rsidP="0009788B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tel. 71/39 21 981</w:t>
            </w:r>
          </w:p>
        </w:tc>
      </w:tr>
    </w:tbl>
    <w:p w:rsidR="001975D6" w:rsidRDefault="008D3A94"/>
    <w:sectPr w:rsidR="001975D6" w:rsidSect="0062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D47E3"/>
    <w:rsid w:val="002C228C"/>
    <w:rsid w:val="004C624B"/>
    <w:rsid w:val="0057184B"/>
    <w:rsid w:val="005D47E3"/>
    <w:rsid w:val="00606256"/>
    <w:rsid w:val="00625F44"/>
    <w:rsid w:val="0066526F"/>
    <w:rsid w:val="00785BAB"/>
    <w:rsid w:val="007C15D3"/>
    <w:rsid w:val="008D3A94"/>
    <w:rsid w:val="00C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E3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7E3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D47E3"/>
    <w:pPr>
      <w:widowControl w:val="0"/>
      <w:suppressAutoHyphens/>
      <w:spacing w:before="0" w:beforeAutospacing="0" w:after="120" w:afterAutospacing="0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47E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3</cp:revision>
  <dcterms:created xsi:type="dcterms:W3CDTF">2013-09-03T11:31:00Z</dcterms:created>
  <dcterms:modified xsi:type="dcterms:W3CDTF">2013-09-04T08:10:00Z</dcterms:modified>
</cp:coreProperties>
</file>